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9AC" w14:textId="77777777" w:rsidR="00EB379C" w:rsidRDefault="00EB379C" w:rsidP="00407BFD">
      <w:pPr>
        <w:keepNext/>
        <w:ind w:left="-7"/>
        <w:jc w:val="center"/>
      </w:pPr>
    </w:p>
    <w:p w14:paraId="0FDE79E3" w14:textId="60571A1D" w:rsidR="00407BFD" w:rsidRPr="00EB379C" w:rsidRDefault="00407BFD" w:rsidP="00407BFD">
      <w:pPr>
        <w:keepNext/>
        <w:numPr>
          <w:ilvl w:val="8"/>
          <w:numId w:val="1"/>
        </w:numPr>
        <w:ind w:left="-7"/>
        <w:jc w:val="center"/>
        <w:rPr>
          <w:rFonts w:ascii="Calibri Light" w:hAnsi="Calibri Light" w:cs="Arial"/>
          <w:sz w:val="24"/>
          <w:szCs w:val="24"/>
        </w:rPr>
      </w:pPr>
      <w:r w:rsidRPr="00EB379C">
        <w:rPr>
          <w:rFonts w:ascii="Calibri Light" w:eastAsia="Arial" w:hAnsi="Calibri Light" w:cs="Arial"/>
          <w:b/>
          <w:sz w:val="24"/>
          <w:szCs w:val="24"/>
        </w:rPr>
        <w:t>EDITAL Nº 001/2021</w:t>
      </w:r>
    </w:p>
    <w:p w14:paraId="64F6BF5F" w14:textId="77777777" w:rsidR="00407BFD" w:rsidRPr="008E3763" w:rsidRDefault="00407BFD" w:rsidP="00407BFD">
      <w:pPr>
        <w:keepNext/>
        <w:numPr>
          <w:ilvl w:val="8"/>
          <w:numId w:val="1"/>
        </w:numPr>
        <w:ind w:hanging="1584"/>
        <w:rPr>
          <w:rFonts w:ascii="Calibri Light" w:hAnsi="Calibri Light" w:cs="Arial"/>
        </w:rPr>
      </w:pPr>
    </w:p>
    <w:p w14:paraId="69188B68" w14:textId="77777777" w:rsidR="00407BFD" w:rsidRDefault="00407BFD" w:rsidP="00407BFD">
      <w:pPr>
        <w:ind w:firstLine="720"/>
        <w:jc w:val="both"/>
        <w:rPr>
          <w:rFonts w:ascii="Calibri Light" w:hAnsi="Calibri Light" w:cs="Arial"/>
          <w:sz w:val="24"/>
        </w:rPr>
      </w:pPr>
      <w:r w:rsidRPr="008E3763">
        <w:rPr>
          <w:rFonts w:ascii="Calibri Light" w:hAnsi="Calibri Light" w:cs="Arial"/>
          <w:sz w:val="24"/>
        </w:rPr>
        <w:t xml:space="preserve">O Núcleo de Apoio ao Educando - NAE do Colégio Agrícola Dom Agostinho </w:t>
      </w:r>
      <w:proofErr w:type="spellStart"/>
      <w:r w:rsidRPr="008E3763">
        <w:rPr>
          <w:rFonts w:ascii="Calibri Light" w:hAnsi="Calibri Light" w:cs="Arial"/>
          <w:sz w:val="24"/>
        </w:rPr>
        <w:t>Ikas</w:t>
      </w:r>
      <w:proofErr w:type="spellEnd"/>
      <w:r w:rsidRPr="008E3763">
        <w:rPr>
          <w:rFonts w:ascii="Calibri Light" w:hAnsi="Calibri Light" w:cs="Arial"/>
          <w:sz w:val="24"/>
        </w:rPr>
        <w:t xml:space="preserve"> da UFRPE - CODAI, da Universidade Federal Rural de Pernambuco, através deste edital, torna público as normas para seleção simplificada no âmbito do Programa Bolsa de Trabalho Aluno Colaborador – PBTAC com atuação na </w:t>
      </w:r>
      <w:r w:rsidRPr="004E0ADF">
        <w:rPr>
          <w:rFonts w:ascii="Calibri Light" w:hAnsi="Calibri Light" w:cs="Arial"/>
          <w:b/>
          <w:bCs/>
          <w:sz w:val="24"/>
        </w:rPr>
        <w:t>DIREÇÃO DE ENSINO</w:t>
      </w:r>
      <w:r w:rsidRPr="008E3763">
        <w:rPr>
          <w:rFonts w:ascii="Calibri Light" w:hAnsi="Calibri Light" w:cs="Arial"/>
          <w:sz w:val="24"/>
        </w:rPr>
        <w:t>, a partir de maio de 2021.</w:t>
      </w:r>
    </w:p>
    <w:p w14:paraId="6DA90432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  <w:sz w:val="24"/>
        </w:rPr>
      </w:pPr>
    </w:p>
    <w:p w14:paraId="0812F631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</w:rPr>
      </w:pPr>
    </w:p>
    <w:p w14:paraId="5A7B6B60" w14:textId="77777777" w:rsidR="00407BFD" w:rsidRDefault="00407BFD" w:rsidP="00407BFD">
      <w:pPr>
        <w:pStyle w:val="Recuodecorpodetexto"/>
        <w:numPr>
          <w:ilvl w:val="0"/>
          <w:numId w:val="6"/>
        </w:numPr>
        <w:spacing w:line="240" w:lineRule="auto"/>
        <w:rPr>
          <w:rFonts w:ascii="Calibri Light" w:hAnsi="Calibri Light"/>
          <w:b/>
        </w:rPr>
      </w:pPr>
      <w:r w:rsidRPr="008E3763">
        <w:rPr>
          <w:rFonts w:ascii="Calibri Light" w:hAnsi="Calibri Light"/>
          <w:b/>
        </w:rPr>
        <w:t>DAS INSCRIÇÕES</w:t>
      </w:r>
    </w:p>
    <w:p w14:paraId="4BD316D8" w14:textId="77777777" w:rsidR="00407BFD" w:rsidRPr="008E3763" w:rsidRDefault="00407BFD" w:rsidP="00407BFD">
      <w:pPr>
        <w:pStyle w:val="Recuodecorpodetexto"/>
        <w:spacing w:line="240" w:lineRule="auto"/>
        <w:rPr>
          <w:rFonts w:ascii="Calibri Light" w:hAnsi="Calibri Light"/>
          <w:sz w:val="20"/>
        </w:rPr>
      </w:pPr>
    </w:p>
    <w:p w14:paraId="7C20358E" w14:textId="77777777" w:rsidR="00407BFD" w:rsidRPr="004165E0" w:rsidRDefault="00407BFD" w:rsidP="00407BFD">
      <w:pPr>
        <w:ind w:firstLine="720"/>
        <w:jc w:val="both"/>
        <w:rPr>
          <w:rFonts w:ascii="Calibri Light" w:hAnsi="Calibri Light" w:cs="Arial"/>
          <w:color w:val="auto"/>
        </w:rPr>
      </w:pPr>
      <w:r w:rsidRPr="004165E0">
        <w:rPr>
          <w:rFonts w:ascii="Calibri Light" w:hAnsi="Calibri Light" w:cs="Arial"/>
          <w:color w:val="auto"/>
          <w:sz w:val="24"/>
          <w:szCs w:val="24"/>
        </w:rPr>
        <w:t>As inscrições serão realizadas de forma online, via formulário de inscrição &lt;</w:t>
      </w:r>
      <w:hyperlink r:id="rId7" w:history="1">
        <w:r w:rsidRPr="00022873">
          <w:rPr>
            <w:rStyle w:val="Hyperlink"/>
            <w:rFonts w:ascii="Calibri Light" w:hAnsi="Calibri Light" w:cs="Arial"/>
            <w:sz w:val="24"/>
            <w:szCs w:val="24"/>
          </w:rPr>
          <w:t>https://forms.gle/ix8H9Mj5Ks1oiHot8</w:t>
        </w:r>
      </w:hyperlink>
      <w:r w:rsidRPr="004165E0">
        <w:rPr>
          <w:rFonts w:ascii="Calibri Light" w:hAnsi="Calibri Light" w:cs="Arial"/>
          <w:color w:val="auto"/>
          <w:sz w:val="24"/>
          <w:szCs w:val="24"/>
        </w:rPr>
        <w:t xml:space="preserve">&gt;, </w:t>
      </w:r>
      <w:r w:rsidRPr="004165E0">
        <w:rPr>
          <w:rFonts w:ascii="Calibri Light" w:hAnsi="Calibri Light" w:cs="Arial"/>
          <w:b/>
          <w:color w:val="auto"/>
          <w:sz w:val="24"/>
          <w:szCs w:val="24"/>
        </w:rPr>
        <w:t>do dia 19 a 21 de maio de 2021</w:t>
      </w:r>
      <w:r w:rsidRPr="004165E0">
        <w:rPr>
          <w:rFonts w:ascii="Calibri Light" w:hAnsi="Calibri Light" w:cs="Arial"/>
          <w:color w:val="auto"/>
          <w:sz w:val="24"/>
          <w:szCs w:val="24"/>
        </w:rPr>
        <w:t>, até as 17h.</w:t>
      </w:r>
    </w:p>
    <w:p w14:paraId="7AB387A9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A inscrição do candidato implicará no conhecimento e na tácita aceitação das normas e condições estabelecidas neste edital, em relação às quais não poderão alegar desconhecimento.  É de responsabilidade do candidato o fornecimento de informações e a não veracidade destas, implicará em sua desclassificação automática.</w:t>
      </w:r>
    </w:p>
    <w:p w14:paraId="546860FE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</w:rPr>
      </w:pPr>
    </w:p>
    <w:p w14:paraId="435DE131" w14:textId="77777777" w:rsidR="00407BFD" w:rsidRDefault="00407BFD" w:rsidP="00407BFD">
      <w:pPr>
        <w:pStyle w:val="Recuodecorpodetexto"/>
        <w:spacing w:line="240" w:lineRule="auto"/>
        <w:ind w:firstLine="720"/>
        <w:rPr>
          <w:rFonts w:ascii="Calibri Light" w:hAnsi="Calibri Light"/>
        </w:rPr>
      </w:pPr>
      <w:r w:rsidRPr="008E3763">
        <w:rPr>
          <w:rFonts w:ascii="Calibri Light" w:hAnsi="Calibri Light"/>
        </w:rPr>
        <w:t>Condições para realização da inscrição:</w:t>
      </w:r>
    </w:p>
    <w:p w14:paraId="0394E461" w14:textId="77777777" w:rsidR="00407BFD" w:rsidRPr="008E3763" w:rsidRDefault="00407BFD" w:rsidP="00407BFD">
      <w:pPr>
        <w:pStyle w:val="Recuodecorpodetexto"/>
        <w:spacing w:line="240" w:lineRule="auto"/>
        <w:ind w:firstLine="720"/>
        <w:rPr>
          <w:rFonts w:ascii="Calibri Light" w:hAnsi="Calibri Light"/>
        </w:rPr>
      </w:pPr>
    </w:p>
    <w:p w14:paraId="020A0CF9" w14:textId="2460F2CB" w:rsidR="00407BFD" w:rsidRPr="008E3763" w:rsidRDefault="00407BFD" w:rsidP="00407BFD">
      <w:pPr>
        <w:pStyle w:val="Recuodecorpodetexto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8E3763">
        <w:rPr>
          <w:rFonts w:ascii="Calibri Light" w:hAnsi="Calibri Light"/>
        </w:rPr>
        <w:t>Estar regularmente matriculado</w:t>
      </w:r>
      <w:r>
        <w:rPr>
          <w:rFonts w:ascii="Calibri Light" w:hAnsi="Calibri Light"/>
        </w:rPr>
        <w:t xml:space="preserve"> </w:t>
      </w:r>
      <w:r w:rsidRPr="008E3763">
        <w:rPr>
          <w:rFonts w:ascii="Calibri Light" w:hAnsi="Calibri Light"/>
        </w:rPr>
        <w:t xml:space="preserve">no </w:t>
      </w:r>
      <w:r w:rsidRPr="008E3763">
        <w:rPr>
          <w:rFonts w:ascii="Calibri Light" w:hAnsi="Calibri Light"/>
          <w:b/>
        </w:rPr>
        <w:t>CURSO TÉCNICO EM ADMINI</w:t>
      </w:r>
      <w:r w:rsidR="00040EDB">
        <w:rPr>
          <w:rFonts w:ascii="Calibri Light" w:hAnsi="Calibri Light"/>
          <w:b/>
        </w:rPr>
        <w:t>S</w:t>
      </w:r>
      <w:r w:rsidRPr="008E3763">
        <w:rPr>
          <w:rFonts w:ascii="Calibri Light" w:hAnsi="Calibri Light"/>
          <w:b/>
        </w:rPr>
        <w:t>TRAÇÃO</w:t>
      </w:r>
      <w:r w:rsidRPr="008E3763">
        <w:rPr>
          <w:rFonts w:ascii="Calibri Light" w:hAnsi="Calibri Light"/>
        </w:rPr>
        <w:t xml:space="preserve"> do CODAI;</w:t>
      </w:r>
    </w:p>
    <w:p w14:paraId="56A0549E" w14:textId="77777777" w:rsidR="00407BFD" w:rsidRPr="008E3763" w:rsidRDefault="00407BFD" w:rsidP="00407BFD">
      <w:pPr>
        <w:pStyle w:val="Recuodecorpodetexto"/>
        <w:numPr>
          <w:ilvl w:val="0"/>
          <w:numId w:val="2"/>
        </w:numPr>
        <w:spacing w:line="240" w:lineRule="auto"/>
        <w:rPr>
          <w:rFonts w:ascii="Calibri Light" w:hAnsi="Calibri Light"/>
          <w:sz w:val="20"/>
        </w:rPr>
      </w:pPr>
      <w:r w:rsidRPr="008E3763">
        <w:rPr>
          <w:rFonts w:ascii="Calibri Light" w:hAnsi="Calibri Light"/>
        </w:rPr>
        <w:t>Não estar</w:t>
      </w:r>
      <w:r>
        <w:rPr>
          <w:rFonts w:ascii="Calibri Light" w:hAnsi="Calibri Light"/>
        </w:rPr>
        <w:t xml:space="preserve"> cursando disciplina em regime de</w:t>
      </w:r>
      <w:r w:rsidRPr="008E3763">
        <w:rPr>
          <w:rFonts w:ascii="Calibri Light" w:hAnsi="Calibri Light"/>
        </w:rPr>
        <w:t xml:space="preserve"> dependência; </w:t>
      </w:r>
    </w:p>
    <w:p w14:paraId="5FDB1906" w14:textId="77777777" w:rsidR="00407BFD" w:rsidRPr="008E3763" w:rsidRDefault="00407BFD" w:rsidP="00407BFD">
      <w:pPr>
        <w:jc w:val="both"/>
        <w:rPr>
          <w:rFonts w:ascii="Calibri Light" w:hAnsi="Calibri Light" w:cs="Arial"/>
        </w:rPr>
      </w:pPr>
    </w:p>
    <w:p w14:paraId="735BF409" w14:textId="77777777" w:rsidR="00407BFD" w:rsidRDefault="00407BFD" w:rsidP="00407BFD">
      <w:pPr>
        <w:ind w:firstLine="720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No ato da inscrição</w:t>
      </w:r>
      <w:r>
        <w:rPr>
          <w:rFonts w:ascii="Calibri Light" w:hAnsi="Calibri Light" w:cs="Arial"/>
          <w:sz w:val="24"/>
          <w:szCs w:val="24"/>
        </w:rPr>
        <w:t>, via formulário eletrônico,</w:t>
      </w:r>
      <w:r w:rsidRPr="008E3763">
        <w:rPr>
          <w:rFonts w:ascii="Calibri Light" w:hAnsi="Calibri Light" w:cs="Arial"/>
          <w:sz w:val="24"/>
          <w:szCs w:val="24"/>
        </w:rPr>
        <w:t xml:space="preserve"> os candidatos deverão </w:t>
      </w:r>
      <w:r>
        <w:rPr>
          <w:rFonts w:ascii="Calibri Light" w:hAnsi="Calibri Light" w:cs="Arial"/>
          <w:sz w:val="24"/>
          <w:szCs w:val="24"/>
        </w:rPr>
        <w:t>informar</w:t>
      </w:r>
      <w:r w:rsidRPr="008E3763">
        <w:rPr>
          <w:rFonts w:ascii="Calibri Light" w:hAnsi="Calibri Light" w:cs="Arial"/>
          <w:sz w:val="24"/>
          <w:szCs w:val="24"/>
        </w:rPr>
        <w:t xml:space="preserve"> os seguintes </w:t>
      </w:r>
      <w:r>
        <w:rPr>
          <w:rFonts w:ascii="Calibri Light" w:hAnsi="Calibri Light" w:cs="Arial"/>
          <w:sz w:val="24"/>
          <w:szCs w:val="24"/>
        </w:rPr>
        <w:t>dados</w:t>
      </w:r>
      <w:r w:rsidRPr="008E3763">
        <w:rPr>
          <w:rFonts w:ascii="Calibri Light" w:hAnsi="Calibri Light" w:cs="Arial"/>
          <w:sz w:val="24"/>
          <w:szCs w:val="24"/>
        </w:rPr>
        <w:t>:</w:t>
      </w:r>
    </w:p>
    <w:p w14:paraId="29ADFCF3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</w:rPr>
      </w:pPr>
    </w:p>
    <w:p w14:paraId="12CDBD8A" w14:textId="77777777" w:rsidR="00407BFD" w:rsidRPr="004165E0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E</w:t>
      </w:r>
      <w:r>
        <w:rPr>
          <w:rFonts w:ascii="Calibri Light" w:hAnsi="Calibri Light" w:cs="Arial"/>
          <w:sz w:val="24"/>
          <w:szCs w:val="24"/>
        </w:rPr>
        <w:t>-</w:t>
      </w:r>
      <w:r w:rsidRPr="004165E0">
        <w:rPr>
          <w:rFonts w:ascii="Calibri Light" w:hAnsi="Calibri Light" w:cs="Arial"/>
          <w:sz w:val="24"/>
          <w:szCs w:val="24"/>
        </w:rPr>
        <w:t>mail</w:t>
      </w:r>
    </w:p>
    <w:p w14:paraId="79ED00A4" w14:textId="77777777" w:rsidR="00407BFD" w:rsidRPr="004165E0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Nome completo</w:t>
      </w:r>
    </w:p>
    <w:p w14:paraId="143E858C" w14:textId="77777777" w:rsidR="00407BFD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Cadastro de Pessoa Física (CPF)</w:t>
      </w:r>
    </w:p>
    <w:p w14:paraId="3D9609FA" w14:textId="77777777" w:rsidR="00407BFD" w:rsidRPr="004165E0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Número de Telefone</w:t>
      </w:r>
    </w:p>
    <w:p w14:paraId="4009858D" w14:textId="77777777" w:rsidR="00407BFD" w:rsidRPr="004165E0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Curso</w:t>
      </w:r>
    </w:p>
    <w:p w14:paraId="485541DF" w14:textId="77777777" w:rsidR="00407BFD" w:rsidRPr="004165E0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 xml:space="preserve">Turno </w:t>
      </w:r>
    </w:p>
    <w:p w14:paraId="09CCE514" w14:textId="77777777" w:rsidR="00407BFD" w:rsidRDefault="00407BFD" w:rsidP="00407BFD">
      <w:pPr>
        <w:numPr>
          <w:ilvl w:val="0"/>
          <w:numId w:val="5"/>
        </w:numPr>
        <w:jc w:val="both"/>
        <w:rPr>
          <w:rFonts w:ascii="Calibri Light" w:hAnsi="Calibri Light" w:cs="Arial"/>
          <w:sz w:val="24"/>
          <w:szCs w:val="24"/>
        </w:rPr>
      </w:pPr>
      <w:r w:rsidRPr="004165E0">
        <w:rPr>
          <w:rFonts w:ascii="Calibri Light" w:hAnsi="Calibri Light" w:cs="Arial"/>
          <w:sz w:val="24"/>
          <w:szCs w:val="24"/>
        </w:rPr>
        <w:t>Período</w:t>
      </w:r>
    </w:p>
    <w:p w14:paraId="147CD44F" w14:textId="77777777" w:rsidR="00407BFD" w:rsidRPr="008E3763" w:rsidRDefault="00407BFD" w:rsidP="00407BFD">
      <w:pPr>
        <w:jc w:val="both"/>
        <w:rPr>
          <w:rFonts w:ascii="Calibri Light" w:hAnsi="Calibri Light" w:cs="Arial"/>
          <w:sz w:val="24"/>
          <w:szCs w:val="24"/>
        </w:rPr>
      </w:pPr>
    </w:p>
    <w:p w14:paraId="13E99C57" w14:textId="77777777" w:rsidR="00407BFD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041F6D95" w14:textId="77777777" w:rsidR="00407BFD" w:rsidRPr="008E3763" w:rsidRDefault="00407BFD" w:rsidP="00407BFD">
      <w:pPr>
        <w:jc w:val="both"/>
        <w:rPr>
          <w:rFonts w:ascii="Calibri Light" w:hAnsi="Calibri Light" w:cs="Arial"/>
        </w:rPr>
      </w:pPr>
      <w:r w:rsidRPr="008E3763">
        <w:rPr>
          <w:rFonts w:ascii="Calibri Light" w:hAnsi="Calibri Light" w:cs="Arial"/>
          <w:b/>
          <w:sz w:val="24"/>
          <w:szCs w:val="24"/>
        </w:rPr>
        <w:t>2. DAS VAGAS</w:t>
      </w:r>
    </w:p>
    <w:p w14:paraId="44BB948B" w14:textId="77777777" w:rsidR="00407BFD" w:rsidRPr="008E3763" w:rsidRDefault="00407BFD" w:rsidP="00407BFD">
      <w:pPr>
        <w:jc w:val="both"/>
        <w:rPr>
          <w:rFonts w:ascii="Calibri Light" w:hAnsi="Calibri Light" w:cs="Arial"/>
        </w:rPr>
      </w:pPr>
    </w:p>
    <w:p w14:paraId="6B3E60CD" w14:textId="77777777" w:rsidR="00407BFD" w:rsidRDefault="00407BFD" w:rsidP="00407BFD">
      <w:pPr>
        <w:ind w:firstLine="708"/>
        <w:jc w:val="both"/>
        <w:rPr>
          <w:rFonts w:ascii="Calibri Light" w:hAnsi="Calibri Light" w:cs="Arial"/>
          <w:b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Ser</w:t>
      </w:r>
      <w:r>
        <w:rPr>
          <w:rFonts w:ascii="Calibri Light" w:hAnsi="Calibri Light" w:cs="Arial"/>
          <w:sz w:val="24"/>
          <w:szCs w:val="24"/>
        </w:rPr>
        <w:t>ão</w:t>
      </w:r>
      <w:r w:rsidRPr="008E3763">
        <w:rPr>
          <w:rFonts w:ascii="Calibri Light" w:hAnsi="Calibri Light" w:cs="Arial"/>
          <w:sz w:val="24"/>
          <w:szCs w:val="24"/>
        </w:rPr>
        <w:t xml:space="preserve"> ofertada</w:t>
      </w:r>
      <w:r>
        <w:rPr>
          <w:rFonts w:ascii="Calibri Light" w:hAnsi="Calibri Light" w:cs="Arial"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0</w:t>
      </w:r>
      <w:r>
        <w:rPr>
          <w:rFonts w:ascii="Calibri Light" w:hAnsi="Calibri Light" w:cs="Arial"/>
          <w:sz w:val="24"/>
          <w:szCs w:val="24"/>
        </w:rPr>
        <w:t>2</w:t>
      </w:r>
      <w:r w:rsidRPr="008E3763">
        <w:rPr>
          <w:rFonts w:ascii="Calibri Light" w:hAnsi="Calibri Light" w:cs="Arial"/>
          <w:sz w:val="24"/>
          <w:szCs w:val="24"/>
        </w:rPr>
        <w:t xml:space="preserve"> (</w:t>
      </w:r>
      <w:r>
        <w:rPr>
          <w:rFonts w:ascii="Calibri Light" w:hAnsi="Calibri Light" w:cs="Arial"/>
          <w:sz w:val="24"/>
          <w:szCs w:val="24"/>
        </w:rPr>
        <w:t>duas</w:t>
      </w:r>
      <w:r w:rsidRPr="008E3763">
        <w:rPr>
          <w:rFonts w:ascii="Calibri Light" w:hAnsi="Calibri Light" w:cs="Arial"/>
          <w:sz w:val="24"/>
          <w:szCs w:val="24"/>
        </w:rPr>
        <w:t>) vaga</w:t>
      </w:r>
      <w:r>
        <w:rPr>
          <w:rFonts w:ascii="Calibri Light" w:hAnsi="Calibri Light" w:cs="Arial"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assim distribuída</w:t>
      </w:r>
      <w:r>
        <w:rPr>
          <w:rFonts w:ascii="Calibri Light" w:hAnsi="Calibri Light" w:cs="Arial"/>
          <w:sz w:val="24"/>
          <w:szCs w:val="24"/>
        </w:rPr>
        <w:t>s</w:t>
      </w:r>
      <w:r w:rsidRPr="004165E0">
        <w:rPr>
          <w:rFonts w:ascii="Calibri Light" w:hAnsi="Calibri Light" w:cs="Arial"/>
          <w:color w:val="auto"/>
          <w:sz w:val="24"/>
          <w:szCs w:val="24"/>
        </w:rPr>
        <w:t xml:space="preserve">: 01 (uma) vaga para atuação no </w:t>
      </w:r>
      <w:r w:rsidRPr="004165E0">
        <w:rPr>
          <w:rFonts w:ascii="Calibri Light" w:hAnsi="Calibri Light" w:cs="Arial"/>
          <w:bCs/>
          <w:color w:val="auto"/>
          <w:sz w:val="24"/>
          <w:szCs w:val="24"/>
        </w:rPr>
        <w:t>Turno da Manhã e 01 (uma) vaga para</w:t>
      </w:r>
      <w:r>
        <w:rPr>
          <w:rFonts w:ascii="Calibri Light" w:hAnsi="Calibri Light" w:cs="Arial"/>
          <w:bCs/>
          <w:color w:val="auto"/>
          <w:sz w:val="24"/>
          <w:szCs w:val="24"/>
        </w:rPr>
        <w:t xml:space="preserve"> atuação n</w:t>
      </w:r>
      <w:r w:rsidRPr="004165E0">
        <w:rPr>
          <w:rFonts w:ascii="Calibri Light" w:hAnsi="Calibri Light" w:cs="Arial"/>
          <w:bCs/>
          <w:color w:val="auto"/>
          <w:sz w:val="24"/>
          <w:szCs w:val="24"/>
        </w:rPr>
        <w:t>o Turno da Tarde.</w:t>
      </w:r>
    </w:p>
    <w:p w14:paraId="53147D2D" w14:textId="77777777" w:rsidR="00407BFD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541305FB" w14:textId="3B4AAA6C" w:rsidR="00407BFD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3A78C95A" w14:textId="46D14C8C" w:rsidR="00297ADC" w:rsidRDefault="00297ADC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6672824E" w14:textId="51FDD64F" w:rsidR="00297ADC" w:rsidRDefault="00297ADC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121364BA" w14:textId="0D0BE6C0" w:rsidR="00297ADC" w:rsidRDefault="00297ADC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1CA0098D" w14:textId="77777777" w:rsidR="00297ADC" w:rsidRPr="008E3763" w:rsidRDefault="00297ADC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78D957D4" w14:textId="77777777" w:rsidR="00407BFD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  <w:r w:rsidRPr="008E3763">
        <w:rPr>
          <w:rFonts w:ascii="Calibri Light" w:hAnsi="Calibri Light" w:cs="Arial"/>
          <w:b/>
          <w:sz w:val="24"/>
          <w:szCs w:val="24"/>
        </w:rPr>
        <w:lastRenderedPageBreak/>
        <w:t>3. AT</w:t>
      </w:r>
      <w:r>
        <w:rPr>
          <w:rFonts w:ascii="Calibri Light" w:hAnsi="Calibri Light" w:cs="Arial"/>
          <w:b/>
          <w:sz w:val="24"/>
          <w:szCs w:val="24"/>
        </w:rPr>
        <w:t>R</w:t>
      </w:r>
      <w:r w:rsidRPr="008E3763">
        <w:rPr>
          <w:rFonts w:ascii="Calibri Light" w:hAnsi="Calibri Light" w:cs="Arial"/>
          <w:b/>
          <w:sz w:val="24"/>
          <w:szCs w:val="24"/>
        </w:rPr>
        <w:t>IBUIÇÕES DO BOLSISTA DE TRABALHO ALUNO COLABORADO</w:t>
      </w:r>
      <w:r>
        <w:rPr>
          <w:rFonts w:ascii="Calibri Light" w:hAnsi="Calibri Light" w:cs="Arial"/>
          <w:b/>
          <w:sz w:val="24"/>
          <w:szCs w:val="24"/>
        </w:rPr>
        <w:t>R</w:t>
      </w:r>
    </w:p>
    <w:p w14:paraId="450B6490" w14:textId="77777777" w:rsidR="00407BFD" w:rsidRPr="008E3763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611DCE97" w14:textId="77777777" w:rsidR="00407BFD" w:rsidRPr="008E3763" w:rsidRDefault="00407BFD" w:rsidP="00407BFD">
      <w:pPr>
        <w:ind w:firstLine="708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 xml:space="preserve">3.1 Atribuições Gerais (Conforme Art. 8º, da Resolução Nº 102/2003, que instituiu o Programa Bolsa de Trabalho Aluno Colaborador – PBTAC do Colégio Agrícola Dom Agostinho </w:t>
      </w:r>
      <w:proofErr w:type="spellStart"/>
      <w:r w:rsidRPr="008E3763">
        <w:rPr>
          <w:rFonts w:ascii="Calibri Light" w:hAnsi="Calibri Light" w:cs="Arial"/>
          <w:sz w:val="24"/>
          <w:szCs w:val="24"/>
        </w:rPr>
        <w:t>Ikas</w:t>
      </w:r>
      <w:proofErr w:type="spellEnd"/>
      <w:r w:rsidRPr="008E3763">
        <w:rPr>
          <w:rFonts w:ascii="Calibri Light" w:hAnsi="Calibri Light" w:cs="Arial"/>
          <w:sz w:val="24"/>
          <w:szCs w:val="24"/>
        </w:rPr>
        <w:t xml:space="preserve"> da UFRPE – CODAI/UFRPE).</w:t>
      </w:r>
    </w:p>
    <w:p w14:paraId="4F8B4E5F" w14:textId="77777777" w:rsidR="00407BFD" w:rsidRPr="008E3763" w:rsidRDefault="00407BFD" w:rsidP="00407BFD">
      <w:pPr>
        <w:ind w:firstLine="708"/>
        <w:jc w:val="both"/>
        <w:rPr>
          <w:rFonts w:ascii="Calibri Light" w:hAnsi="Calibri Light" w:cs="Arial"/>
          <w:sz w:val="24"/>
          <w:szCs w:val="24"/>
        </w:rPr>
      </w:pPr>
    </w:p>
    <w:p w14:paraId="2E4A7259" w14:textId="77777777" w:rsidR="00407BFD" w:rsidRPr="008E3763" w:rsidRDefault="00407BFD" w:rsidP="00407B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Auxiliar os professores e técnicos administrativos na execução de tarefas inerentes ao setor para onde foi selecionado;</w:t>
      </w:r>
    </w:p>
    <w:p w14:paraId="79118005" w14:textId="77777777" w:rsidR="00407BFD" w:rsidRPr="008E3763" w:rsidRDefault="00407BFD" w:rsidP="00407B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Zelar pelas instalações e equipamentos disponíveis no setor, pela segurança dos usuários e pelo bom andamento das tarefas que lhe forem confiadas;</w:t>
      </w:r>
    </w:p>
    <w:p w14:paraId="2F6928CB" w14:textId="77777777" w:rsidR="00407BFD" w:rsidRPr="008E3763" w:rsidRDefault="00407BFD" w:rsidP="00407B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Cumprir com pontualidade e assiduidade o horário de trabalho, mantendo atualizado seu controle de frequência e entrega do relatório de trabalho;</w:t>
      </w:r>
    </w:p>
    <w:p w14:paraId="704EB9A7" w14:textId="77777777" w:rsidR="00407BFD" w:rsidRPr="008E3763" w:rsidRDefault="00407BFD" w:rsidP="00407B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Comunicar ao responsável pelo setor quaisquer irregularidades observadas.</w:t>
      </w:r>
    </w:p>
    <w:p w14:paraId="17352791" w14:textId="77777777" w:rsidR="00407BFD" w:rsidRPr="008E3763" w:rsidRDefault="00407BFD" w:rsidP="00407BFD">
      <w:pPr>
        <w:jc w:val="both"/>
        <w:rPr>
          <w:rFonts w:ascii="Calibri Light" w:hAnsi="Calibri Light" w:cs="Arial"/>
          <w:sz w:val="24"/>
          <w:szCs w:val="24"/>
        </w:rPr>
      </w:pPr>
    </w:p>
    <w:p w14:paraId="6D3BAEBA" w14:textId="77777777" w:rsidR="00407BFD" w:rsidRDefault="00407BFD" w:rsidP="00407BFD">
      <w:pPr>
        <w:ind w:firstLine="708"/>
        <w:jc w:val="both"/>
        <w:rPr>
          <w:rFonts w:ascii="Calibri Light" w:hAnsi="Calibri Light" w:cs="Arial"/>
          <w:color w:val="auto"/>
          <w:sz w:val="24"/>
          <w:szCs w:val="24"/>
        </w:rPr>
      </w:pPr>
    </w:p>
    <w:p w14:paraId="25AB1999" w14:textId="77777777" w:rsidR="00407BFD" w:rsidRPr="00592D79" w:rsidRDefault="00407BFD" w:rsidP="00407BFD">
      <w:pPr>
        <w:ind w:firstLine="708"/>
        <w:jc w:val="both"/>
        <w:rPr>
          <w:rFonts w:ascii="Calibri Light" w:hAnsi="Calibri Light" w:cs="Arial"/>
          <w:b/>
          <w:bCs/>
          <w:color w:val="auto"/>
          <w:sz w:val="24"/>
          <w:szCs w:val="24"/>
        </w:rPr>
      </w:pPr>
      <w:r w:rsidRPr="00592D79">
        <w:rPr>
          <w:rFonts w:ascii="Calibri Light" w:hAnsi="Calibri Light" w:cs="Arial"/>
          <w:b/>
          <w:bCs/>
          <w:color w:val="auto"/>
          <w:sz w:val="24"/>
          <w:szCs w:val="24"/>
        </w:rPr>
        <w:t>3.2 Atribuições Específicas</w:t>
      </w:r>
    </w:p>
    <w:p w14:paraId="3001B828" w14:textId="77777777" w:rsidR="00407BFD" w:rsidRPr="004165E0" w:rsidRDefault="00407BFD" w:rsidP="00407BFD">
      <w:pPr>
        <w:ind w:firstLine="708"/>
        <w:jc w:val="both"/>
        <w:rPr>
          <w:rFonts w:ascii="Calibri Light" w:hAnsi="Calibri Light" w:cs="Arial"/>
          <w:color w:val="auto"/>
          <w:sz w:val="24"/>
          <w:szCs w:val="24"/>
        </w:rPr>
      </w:pPr>
    </w:p>
    <w:p w14:paraId="7A7A2696" w14:textId="77777777" w:rsidR="00407BFD" w:rsidRPr="00247179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247179">
        <w:rPr>
          <w:rFonts w:ascii="Calibri Light" w:hAnsi="Calibri Light" w:cs="Arial"/>
          <w:color w:val="auto"/>
          <w:sz w:val="24"/>
          <w:szCs w:val="24"/>
        </w:rPr>
        <w:t>Elaboração de documentos e planilhas quando necessário;</w:t>
      </w:r>
    </w:p>
    <w:p w14:paraId="3B274792" w14:textId="77777777" w:rsidR="00407BFD" w:rsidRPr="00247179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247179">
        <w:rPr>
          <w:rFonts w:ascii="Calibri Light" w:hAnsi="Calibri Light" w:cs="Arial"/>
          <w:color w:val="auto"/>
          <w:sz w:val="24"/>
          <w:szCs w:val="24"/>
        </w:rPr>
        <w:t>Arquivamento e digitalização de documentos;</w:t>
      </w:r>
    </w:p>
    <w:p w14:paraId="6CF18846" w14:textId="77777777" w:rsidR="00407BFD" w:rsidRPr="00247179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247179">
        <w:rPr>
          <w:rFonts w:ascii="Calibri Light" w:hAnsi="Calibri Light" w:cs="Arial"/>
          <w:color w:val="auto"/>
          <w:sz w:val="24"/>
          <w:szCs w:val="24"/>
        </w:rPr>
        <w:t>Atendimento ao público;</w:t>
      </w:r>
    </w:p>
    <w:p w14:paraId="0905D646" w14:textId="77777777" w:rsidR="00407BFD" w:rsidRPr="00247179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247179">
        <w:rPr>
          <w:rFonts w:ascii="Calibri Light" w:hAnsi="Calibri Light" w:cs="Arial"/>
          <w:color w:val="auto"/>
          <w:sz w:val="24"/>
          <w:szCs w:val="24"/>
        </w:rPr>
        <w:t>Utilização de 5S;</w:t>
      </w:r>
    </w:p>
    <w:p w14:paraId="3FFA042F" w14:textId="77777777" w:rsidR="00407BFD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247179">
        <w:rPr>
          <w:rFonts w:ascii="Calibri Light" w:hAnsi="Calibri Light" w:cs="Arial"/>
          <w:color w:val="auto"/>
          <w:sz w:val="24"/>
          <w:szCs w:val="24"/>
        </w:rPr>
        <w:t>Cumprir as exigências estabelecidas no Termo de Compromisso</w:t>
      </w:r>
      <w:r>
        <w:rPr>
          <w:rFonts w:ascii="Calibri Light" w:hAnsi="Calibri Light" w:cs="Arial"/>
          <w:color w:val="auto"/>
          <w:sz w:val="24"/>
          <w:szCs w:val="24"/>
        </w:rPr>
        <w:t>;</w:t>
      </w:r>
    </w:p>
    <w:p w14:paraId="757F6739" w14:textId="77777777" w:rsidR="00407BFD" w:rsidRDefault="00407BFD" w:rsidP="00407BFD">
      <w:pPr>
        <w:pStyle w:val="Corpodetexto"/>
        <w:numPr>
          <w:ilvl w:val="0"/>
          <w:numId w:val="4"/>
        </w:numPr>
        <w:spacing w:after="0"/>
        <w:jc w:val="both"/>
        <w:rPr>
          <w:rFonts w:ascii="Calibri Light" w:hAnsi="Calibri Light" w:cs="Arial"/>
          <w:color w:val="auto"/>
          <w:sz w:val="24"/>
          <w:szCs w:val="24"/>
        </w:rPr>
      </w:pPr>
      <w:r w:rsidRPr="004E0ADF">
        <w:rPr>
          <w:rFonts w:ascii="Calibri Light" w:hAnsi="Calibri Light" w:cs="Arial"/>
          <w:color w:val="auto"/>
          <w:sz w:val="24"/>
          <w:szCs w:val="24"/>
        </w:rPr>
        <w:t>Manter bom rendimento no curso.</w:t>
      </w:r>
    </w:p>
    <w:p w14:paraId="33A7E1FB" w14:textId="77777777" w:rsidR="00407BFD" w:rsidRPr="004E0ADF" w:rsidRDefault="00407BFD" w:rsidP="00407BFD">
      <w:pPr>
        <w:pStyle w:val="Corpodetexto"/>
        <w:spacing w:after="0"/>
        <w:ind w:left="720"/>
        <w:jc w:val="both"/>
        <w:rPr>
          <w:rFonts w:ascii="Calibri Light" w:hAnsi="Calibri Light" w:cs="Arial"/>
          <w:color w:val="auto"/>
          <w:sz w:val="24"/>
          <w:szCs w:val="24"/>
        </w:rPr>
      </w:pPr>
    </w:p>
    <w:p w14:paraId="4A951FCB" w14:textId="77777777" w:rsidR="00407BFD" w:rsidRPr="008E3763" w:rsidRDefault="00407BFD" w:rsidP="00407BFD">
      <w:pPr>
        <w:jc w:val="both"/>
        <w:rPr>
          <w:rFonts w:ascii="Calibri Light" w:hAnsi="Calibri Light"/>
          <w:b/>
          <w:sz w:val="24"/>
          <w:szCs w:val="24"/>
        </w:rPr>
      </w:pPr>
    </w:p>
    <w:p w14:paraId="55F17EC5" w14:textId="77777777" w:rsidR="00407BFD" w:rsidRPr="008E3763" w:rsidRDefault="00407BFD" w:rsidP="00407BFD">
      <w:pPr>
        <w:jc w:val="both"/>
        <w:rPr>
          <w:rFonts w:ascii="Calibri Light" w:hAnsi="Calibri Light" w:cs="Arial"/>
          <w:b/>
          <w:sz w:val="24"/>
          <w:szCs w:val="24"/>
        </w:rPr>
      </w:pPr>
      <w:r w:rsidRPr="008E3763">
        <w:rPr>
          <w:rFonts w:ascii="Calibri Light" w:hAnsi="Calibri Light" w:cs="Arial"/>
          <w:b/>
          <w:sz w:val="24"/>
          <w:szCs w:val="24"/>
        </w:rPr>
        <w:t>4. DO PROCESSO SELETIVO</w:t>
      </w:r>
    </w:p>
    <w:p w14:paraId="2C99251B" w14:textId="77777777" w:rsidR="00407BFD" w:rsidRPr="008E3763" w:rsidRDefault="00407BFD" w:rsidP="00407BFD">
      <w:pPr>
        <w:ind w:firstLine="720"/>
        <w:jc w:val="both"/>
        <w:rPr>
          <w:rFonts w:ascii="Calibri Light" w:hAnsi="Calibri Light" w:cs="Arial"/>
          <w:sz w:val="24"/>
          <w:szCs w:val="24"/>
        </w:rPr>
      </w:pPr>
    </w:p>
    <w:p w14:paraId="0A3158F9" w14:textId="77777777" w:rsidR="00407BFD" w:rsidRPr="00E559D6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 xml:space="preserve">O processo seletivo </w:t>
      </w:r>
      <w:r>
        <w:rPr>
          <w:rFonts w:ascii="Calibri Light" w:hAnsi="Calibri Light" w:cs="Arial"/>
          <w:sz w:val="24"/>
          <w:szCs w:val="24"/>
        </w:rPr>
        <w:t xml:space="preserve">ocorrerá </w:t>
      </w:r>
      <w:r w:rsidRPr="008E3763">
        <w:rPr>
          <w:rFonts w:ascii="Calibri Light" w:hAnsi="Calibri Light" w:cs="Arial"/>
          <w:sz w:val="24"/>
          <w:szCs w:val="24"/>
        </w:rPr>
        <w:t xml:space="preserve">em </w:t>
      </w:r>
      <w:r>
        <w:rPr>
          <w:rFonts w:ascii="Calibri Light" w:hAnsi="Calibri Light" w:cs="Arial"/>
          <w:sz w:val="24"/>
          <w:szCs w:val="24"/>
        </w:rPr>
        <w:t xml:space="preserve">duas </w:t>
      </w:r>
      <w:r w:rsidRPr="008E3763">
        <w:rPr>
          <w:rFonts w:ascii="Calibri Light" w:hAnsi="Calibri Light" w:cs="Arial"/>
          <w:sz w:val="24"/>
          <w:szCs w:val="24"/>
        </w:rPr>
        <w:t>etapa</w:t>
      </w:r>
      <w:r>
        <w:rPr>
          <w:rFonts w:ascii="Calibri Light" w:hAnsi="Calibri Light" w:cs="Arial"/>
          <w:sz w:val="24"/>
          <w:szCs w:val="24"/>
        </w:rPr>
        <w:t xml:space="preserve">s, a ser conduzida por comissão formada por três membros designados pelo NAE: 1ª etapa, </w:t>
      </w:r>
      <w:r w:rsidRPr="008E3763">
        <w:rPr>
          <w:rFonts w:ascii="Calibri Light" w:hAnsi="Calibri Light" w:cs="Arial"/>
          <w:sz w:val="24"/>
          <w:szCs w:val="24"/>
        </w:rPr>
        <w:t>entrevista</w:t>
      </w:r>
      <w:r>
        <w:rPr>
          <w:rFonts w:ascii="Calibri Light" w:hAnsi="Calibri Light" w:cs="Arial"/>
          <w:sz w:val="24"/>
          <w:szCs w:val="24"/>
        </w:rPr>
        <w:t>,</w:t>
      </w:r>
      <w:r w:rsidRPr="000A3ADA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 xml:space="preserve">de forma remota e de caráter classificatório; </w:t>
      </w:r>
      <w:r w:rsidRPr="008E3763">
        <w:rPr>
          <w:rFonts w:ascii="Calibri Light" w:hAnsi="Calibri Light" w:cs="Arial"/>
          <w:sz w:val="24"/>
          <w:szCs w:val="24"/>
        </w:rPr>
        <w:t>e</w:t>
      </w:r>
      <w:r>
        <w:rPr>
          <w:rFonts w:ascii="Calibri Light" w:hAnsi="Calibri Light" w:cs="Arial"/>
          <w:sz w:val="24"/>
          <w:szCs w:val="24"/>
        </w:rPr>
        <w:t xml:space="preserve"> 2ª etapa, de forma presencial,</w:t>
      </w:r>
      <w:r w:rsidRPr="00E13E1D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 xml:space="preserve">versando sobre situações inerentes ao setor, e de caráter eliminatório </w:t>
      </w:r>
      <w:r w:rsidRPr="00E559D6">
        <w:rPr>
          <w:rFonts w:ascii="Calibri Light" w:hAnsi="Calibri Light" w:cs="Arial"/>
          <w:color w:val="000000" w:themeColor="text1"/>
          <w:sz w:val="24"/>
          <w:szCs w:val="24"/>
        </w:rPr>
        <w:t>(o candidato / a</w:t>
      </w:r>
      <w:r w:rsidRPr="00E559D6">
        <w:rPr>
          <w:rFonts w:ascii="Calibri Light" w:hAnsi="Calibri Light" w:cs="Arial"/>
          <w:bCs/>
          <w:color w:val="000000" w:themeColor="text1"/>
          <w:sz w:val="24"/>
          <w:szCs w:val="24"/>
        </w:rPr>
        <w:t xml:space="preserve"> candidata que não comparecer no horário, previamente marcado, será automaticamente eliminada/o)</w:t>
      </w:r>
      <w:r w:rsidRPr="00E559D6">
        <w:rPr>
          <w:rFonts w:ascii="Calibri Light" w:hAnsi="Calibri Light" w:cs="Arial"/>
          <w:color w:val="000000" w:themeColor="text1"/>
          <w:sz w:val="24"/>
          <w:szCs w:val="24"/>
        </w:rPr>
        <w:t>;</w:t>
      </w:r>
    </w:p>
    <w:p w14:paraId="222F0BF8" w14:textId="77777777" w:rsidR="00407BF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</w:t>
      </w:r>
      <w:r w:rsidRPr="008E3763">
        <w:rPr>
          <w:rFonts w:ascii="Calibri Light" w:hAnsi="Calibri Light" w:cs="Arial"/>
          <w:sz w:val="24"/>
          <w:szCs w:val="24"/>
        </w:rPr>
        <w:t xml:space="preserve"> entrevista </w:t>
      </w:r>
      <w:r>
        <w:rPr>
          <w:rFonts w:ascii="Calibri Light" w:hAnsi="Calibri Light" w:cs="Arial"/>
          <w:sz w:val="24"/>
          <w:szCs w:val="24"/>
        </w:rPr>
        <w:t xml:space="preserve">se dará por meio de </w:t>
      </w:r>
      <w:proofErr w:type="spellStart"/>
      <w:r>
        <w:rPr>
          <w:rFonts w:ascii="Calibri Light" w:hAnsi="Calibri Light" w:cs="Arial"/>
          <w:sz w:val="24"/>
          <w:szCs w:val="24"/>
        </w:rPr>
        <w:t>webconferência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em data e horário previamente divulgado,</w:t>
      </w:r>
      <w:r w:rsidRPr="00CA7400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com a participação de todos os inscritos, e será conduzido pelo NAE</w:t>
      </w:r>
      <w:r>
        <w:rPr>
          <w:rFonts w:ascii="Calibri Light" w:hAnsi="Calibri Light" w:cs="Arial"/>
          <w:bCs/>
          <w:sz w:val="24"/>
          <w:szCs w:val="24"/>
        </w:rPr>
        <w:t>;</w:t>
      </w:r>
    </w:p>
    <w:p w14:paraId="01EAF5D3" w14:textId="77777777" w:rsidR="00407BF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Participará da 2ª etapa os 10 candidatos </w:t>
      </w:r>
      <w:r w:rsidRPr="00302DCB">
        <w:rPr>
          <w:rFonts w:ascii="Calibri Light" w:hAnsi="Calibri Light" w:cs="Arial"/>
          <w:sz w:val="24"/>
          <w:szCs w:val="24"/>
        </w:rPr>
        <w:t>mais bem avaliados</w:t>
      </w:r>
      <w:r>
        <w:rPr>
          <w:rFonts w:ascii="Calibri Light" w:hAnsi="Calibri Light" w:cs="Arial"/>
          <w:sz w:val="24"/>
          <w:szCs w:val="24"/>
        </w:rPr>
        <w:t>, sendo 5 para a vaga da manhã e 5 para a vaga da tarde;</w:t>
      </w:r>
    </w:p>
    <w:p w14:paraId="2DE55321" w14:textId="77777777" w:rsidR="00407BFD" w:rsidRPr="00E559D6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Ser</w:t>
      </w:r>
      <w:r>
        <w:rPr>
          <w:rFonts w:ascii="Calibri Light" w:hAnsi="Calibri Light" w:cs="Arial"/>
          <w:sz w:val="24"/>
          <w:szCs w:val="24"/>
        </w:rPr>
        <w:t>ão</w:t>
      </w:r>
      <w:r w:rsidRPr="008E3763">
        <w:rPr>
          <w:rFonts w:ascii="Calibri Light" w:hAnsi="Calibri Light" w:cs="Arial"/>
          <w:sz w:val="24"/>
          <w:szCs w:val="24"/>
        </w:rPr>
        <w:t xml:space="preserve"> considerado</w:t>
      </w:r>
      <w:r>
        <w:rPr>
          <w:rFonts w:ascii="Calibri Light" w:hAnsi="Calibri Light" w:cs="Arial"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</w:t>
      </w:r>
      <w:r w:rsidRPr="008E3763">
        <w:rPr>
          <w:rFonts w:ascii="Calibri Light" w:hAnsi="Calibri Light" w:cs="Arial"/>
          <w:b/>
          <w:sz w:val="24"/>
          <w:szCs w:val="24"/>
        </w:rPr>
        <w:t>classificado</w:t>
      </w:r>
      <w:r>
        <w:rPr>
          <w:rFonts w:ascii="Calibri Light" w:hAnsi="Calibri Light" w:cs="Arial"/>
          <w:b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o</w:t>
      </w:r>
      <w:r>
        <w:rPr>
          <w:rFonts w:ascii="Calibri Light" w:hAnsi="Calibri Light" w:cs="Arial"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candidato</w:t>
      </w:r>
      <w:r>
        <w:rPr>
          <w:rFonts w:ascii="Calibri Light" w:hAnsi="Calibri Light" w:cs="Arial"/>
          <w:sz w:val="24"/>
          <w:szCs w:val="24"/>
        </w:rPr>
        <w:t>s</w:t>
      </w:r>
      <w:r w:rsidRPr="008E3763">
        <w:rPr>
          <w:rFonts w:ascii="Calibri Light" w:hAnsi="Calibri Light" w:cs="Arial"/>
          <w:sz w:val="24"/>
          <w:szCs w:val="24"/>
        </w:rPr>
        <w:t xml:space="preserve"> que obtiver</w:t>
      </w:r>
      <w:r>
        <w:rPr>
          <w:rFonts w:ascii="Calibri Light" w:hAnsi="Calibri Light" w:cs="Arial"/>
          <w:sz w:val="24"/>
          <w:szCs w:val="24"/>
        </w:rPr>
        <w:t xml:space="preserve">em </w:t>
      </w:r>
      <w:r w:rsidRPr="00E559D6">
        <w:rPr>
          <w:rFonts w:ascii="Calibri Light" w:hAnsi="Calibri Light" w:cs="Arial"/>
          <w:color w:val="000000" w:themeColor="text1"/>
          <w:sz w:val="24"/>
          <w:szCs w:val="24"/>
        </w:rPr>
        <w:t>as duas maiores pontuações, sendo um classificado para o turno da manhã e o outro para a tarde;</w:t>
      </w:r>
    </w:p>
    <w:p w14:paraId="51B2EAA9" w14:textId="77777777" w:rsidR="00407BFD" w:rsidRPr="008833C2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559D6">
        <w:rPr>
          <w:rFonts w:ascii="Calibri Light" w:hAnsi="Calibri Light" w:cs="Arial"/>
          <w:color w:val="000000" w:themeColor="text1"/>
          <w:sz w:val="24"/>
          <w:szCs w:val="24"/>
        </w:rPr>
        <w:t>Os demais candidatos selecionados ficarão na lista de espera e poderão ser chamados em caso de vacância por desistência dos classificados durante o ano d</w:t>
      </w:r>
      <w:r w:rsidRPr="008E3763">
        <w:rPr>
          <w:rFonts w:ascii="Calibri Light" w:hAnsi="Calibri Light" w:cs="Arial"/>
          <w:sz w:val="24"/>
          <w:szCs w:val="24"/>
        </w:rPr>
        <w:t xml:space="preserve">e </w:t>
      </w:r>
      <w:r w:rsidRPr="00247179">
        <w:rPr>
          <w:rFonts w:ascii="Calibri Light" w:hAnsi="Calibri Light" w:cs="Arial"/>
          <w:sz w:val="24"/>
          <w:szCs w:val="24"/>
        </w:rPr>
        <w:t>2021</w:t>
      </w:r>
      <w:r w:rsidRPr="008833C2">
        <w:rPr>
          <w:rFonts w:ascii="Calibri Light" w:hAnsi="Calibri Light" w:cs="Arial"/>
          <w:sz w:val="24"/>
          <w:szCs w:val="24"/>
        </w:rPr>
        <w:t>;</w:t>
      </w:r>
    </w:p>
    <w:p w14:paraId="57E145C9" w14:textId="77777777" w:rsidR="00407BFD" w:rsidRPr="00247179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 xml:space="preserve">Todas as informações sobre o processo seletivo serão divulgadas </w:t>
      </w:r>
      <w:r w:rsidRPr="00247179">
        <w:rPr>
          <w:rFonts w:ascii="Calibri Light" w:hAnsi="Calibri Light" w:cs="Arial"/>
          <w:sz w:val="24"/>
          <w:szCs w:val="24"/>
        </w:rPr>
        <w:t>no site do CODAI</w:t>
      </w:r>
      <w:r>
        <w:rPr>
          <w:rFonts w:ascii="Calibri Light" w:hAnsi="Calibri Light" w:cs="Arial"/>
          <w:sz w:val="24"/>
          <w:szCs w:val="24"/>
        </w:rPr>
        <w:t xml:space="preserve"> e nas redes sociais</w:t>
      </w:r>
      <w:r w:rsidRPr="00247179">
        <w:rPr>
          <w:rFonts w:ascii="Calibri Light" w:hAnsi="Calibri Light" w:cs="Arial"/>
          <w:sz w:val="24"/>
          <w:szCs w:val="24"/>
        </w:rPr>
        <w:t>;</w:t>
      </w:r>
    </w:p>
    <w:p w14:paraId="783F1B8A" w14:textId="77777777" w:rsidR="00407BFD" w:rsidRPr="004E0ADF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E3763">
        <w:rPr>
          <w:rFonts w:ascii="Calibri Light" w:hAnsi="Calibri Light" w:cs="Arial"/>
          <w:sz w:val="24"/>
          <w:szCs w:val="24"/>
        </w:rPr>
        <w:t>Casos omissos serão resolvidos pelo NAE.</w:t>
      </w:r>
    </w:p>
    <w:p w14:paraId="19A854F5" w14:textId="70DC7825" w:rsidR="00407BFD" w:rsidRPr="00F66D15" w:rsidRDefault="00407BFD" w:rsidP="00407B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CRITÉRIOS DE AVALIAÇÃO</w:t>
      </w:r>
      <w:r w:rsidR="007A4F96">
        <w:rPr>
          <w:rFonts w:ascii="Calibri Light" w:hAnsi="Calibri Light" w:cs="Arial"/>
          <w:b/>
          <w:sz w:val="24"/>
          <w:szCs w:val="24"/>
        </w:rPr>
        <w:t xml:space="preserve"> DA ETAPA 1</w:t>
      </w:r>
    </w:p>
    <w:p w14:paraId="69CFFC7D" w14:textId="77777777" w:rsidR="00407BFD" w:rsidRDefault="00407BFD" w:rsidP="00407BFD">
      <w:pPr>
        <w:pStyle w:val="PargrafodaLista"/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14:paraId="4F5BF400" w14:textId="77777777" w:rsidR="00407BF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Habilidades comunicativas: clareza e objetividade ao falar;</w:t>
      </w:r>
    </w:p>
    <w:p w14:paraId="15AC91EC" w14:textId="77777777" w:rsidR="00407BF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Capacidade argumentativa durante a arguição da comissão julgadora;</w:t>
      </w:r>
    </w:p>
    <w:p w14:paraId="1866D01F" w14:textId="77777777" w:rsidR="00407BF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Disponibilidade de horários;</w:t>
      </w:r>
    </w:p>
    <w:p w14:paraId="3B4AF061" w14:textId="77777777" w:rsidR="00407BFD" w:rsidRPr="00F9363D" w:rsidRDefault="00407BFD" w:rsidP="00407BF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Motivação para candidatar-se à vaga.</w:t>
      </w:r>
    </w:p>
    <w:p w14:paraId="44F49F24" w14:textId="77777777" w:rsidR="00407BFD" w:rsidRDefault="00407BFD" w:rsidP="00407BFD">
      <w:pPr>
        <w:jc w:val="both"/>
        <w:rPr>
          <w:rFonts w:ascii="Calibri Light" w:hAnsi="Calibri Light"/>
          <w:sz w:val="24"/>
          <w:szCs w:val="24"/>
        </w:rPr>
      </w:pPr>
    </w:p>
    <w:p w14:paraId="778A031D" w14:textId="77777777" w:rsidR="00407BFD" w:rsidRPr="008E3763" w:rsidRDefault="00407BFD" w:rsidP="00407BFD">
      <w:pPr>
        <w:jc w:val="both"/>
        <w:rPr>
          <w:rFonts w:ascii="Calibri Light" w:hAnsi="Calibri Light"/>
          <w:sz w:val="24"/>
          <w:szCs w:val="24"/>
        </w:rPr>
      </w:pPr>
    </w:p>
    <w:p w14:paraId="04A663FA" w14:textId="77777777" w:rsidR="00407BFD" w:rsidRDefault="00407BFD" w:rsidP="00407BFD">
      <w:pPr>
        <w:numPr>
          <w:ilvl w:val="0"/>
          <w:numId w:val="3"/>
        </w:numPr>
        <w:ind w:left="426"/>
        <w:jc w:val="both"/>
        <w:rPr>
          <w:rFonts w:ascii="Calibri Light" w:hAnsi="Calibri Light"/>
          <w:b/>
          <w:sz w:val="24"/>
          <w:szCs w:val="24"/>
        </w:rPr>
      </w:pPr>
      <w:r w:rsidRPr="00D51752">
        <w:rPr>
          <w:rFonts w:ascii="Calibri Light" w:hAnsi="Calibri Light"/>
          <w:b/>
          <w:sz w:val="24"/>
          <w:szCs w:val="24"/>
        </w:rPr>
        <w:t>CRONOGRAMA</w:t>
      </w:r>
    </w:p>
    <w:p w14:paraId="7E562BC8" w14:textId="77777777" w:rsidR="00407BFD" w:rsidRPr="00D51752" w:rsidRDefault="00407BFD" w:rsidP="00407BFD">
      <w:pPr>
        <w:jc w:val="both"/>
        <w:rPr>
          <w:rFonts w:ascii="Calibri Light" w:hAnsi="Calibri Light"/>
          <w:b/>
          <w:sz w:val="24"/>
          <w:szCs w:val="24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909"/>
      </w:tblGrid>
      <w:tr w:rsidR="00407BFD" w:rsidRPr="000728BB" w14:paraId="6744DE36" w14:textId="77777777" w:rsidTr="00A256AA">
        <w:trPr>
          <w:trHeight w:val="198"/>
        </w:trPr>
        <w:tc>
          <w:tcPr>
            <w:tcW w:w="1326" w:type="pct"/>
            <w:shd w:val="clear" w:color="auto" w:fill="F2F2F2"/>
          </w:tcPr>
          <w:p w14:paraId="4ADAA02D" w14:textId="77777777" w:rsidR="00407BFD" w:rsidRPr="008E3763" w:rsidRDefault="00407BFD" w:rsidP="00A256AA">
            <w:pPr>
              <w:spacing w:line="360" w:lineRule="auto"/>
              <w:jc w:val="center"/>
              <w:rPr>
                <w:rFonts w:ascii="Calibri Light" w:eastAsia="Calibri" w:hAnsi="Calibri Light"/>
                <w:b/>
                <w:color w:val="auto"/>
                <w:sz w:val="24"/>
                <w:szCs w:val="24"/>
                <w:lang w:eastAsia="en-US"/>
              </w:rPr>
            </w:pPr>
            <w:r w:rsidRPr="008E3763">
              <w:rPr>
                <w:rFonts w:ascii="Calibri Light" w:eastAsia="Calibri" w:hAnsi="Calibri Light"/>
                <w:b/>
                <w:color w:val="auto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674" w:type="pct"/>
            <w:shd w:val="clear" w:color="auto" w:fill="F2F2F2"/>
          </w:tcPr>
          <w:p w14:paraId="403FB664" w14:textId="77777777" w:rsidR="00407BFD" w:rsidRPr="008E3763" w:rsidRDefault="00407BFD" w:rsidP="00A256AA">
            <w:pPr>
              <w:spacing w:line="360" w:lineRule="auto"/>
              <w:jc w:val="center"/>
              <w:rPr>
                <w:rFonts w:ascii="Calibri Light" w:eastAsia="Calibri" w:hAnsi="Calibri Light"/>
                <w:b/>
                <w:color w:val="auto"/>
                <w:sz w:val="24"/>
                <w:szCs w:val="24"/>
                <w:lang w:eastAsia="en-US"/>
              </w:rPr>
            </w:pPr>
            <w:r w:rsidRPr="008E3763">
              <w:rPr>
                <w:rFonts w:ascii="Calibri Light" w:eastAsia="Calibri" w:hAnsi="Calibri Light"/>
                <w:b/>
                <w:color w:val="auto"/>
                <w:sz w:val="24"/>
                <w:szCs w:val="24"/>
                <w:lang w:eastAsia="en-US"/>
              </w:rPr>
              <w:t>DESCRIÇÃO</w:t>
            </w:r>
          </w:p>
        </w:tc>
      </w:tr>
      <w:tr w:rsidR="00407BFD" w:rsidRPr="00247179" w14:paraId="3660CD08" w14:textId="77777777" w:rsidTr="00A256AA">
        <w:trPr>
          <w:trHeight w:val="198"/>
        </w:trPr>
        <w:tc>
          <w:tcPr>
            <w:tcW w:w="1326" w:type="pct"/>
            <w:shd w:val="clear" w:color="auto" w:fill="auto"/>
          </w:tcPr>
          <w:p w14:paraId="580DAD2F" w14:textId="77777777" w:rsidR="00407BFD" w:rsidRPr="00247179" w:rsidRDefault="00407BFD" w:rsidP="00A256AA">
            <w:pPr>
              <w:spacing w:line="360" w:lineRule="auto"/>
              <w:jc w:val="center"/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</w:pPr>
            <w:r w:rsidRPr="00247179"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9</w:t>
            </w:r>
            <w:r w:rsidRPr="00247179"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 xml:space="preserve"> a </w:t>
            </w: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21</w:t>
            </w:r>
            <w:r w:rsidRPr="00247179"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/05/2021</w:t>
            </w:r>
          </w:p>
        </w:tc>
        <w:tc>
          <w:tcPr>
            <w:tcW w:w="3674" w:type="pct"/>
            <w:shd w:val="clear" w:color="auto" w:fill="auto"/>
          </w:tcPr>
          <w:p w14:paraId="1FB9CFAC" w14:textId="77777777" w:rsidR="00407BFD" w:rsidRPr="00247179" w:rsidRDefault="00407BFD" w:rsidP="00A256AA">
            <w:pPr>
              <w:spacing w:line="360" w:lineRule="auto"/>
              <w:jc w:val="both"/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</w:pPr>
            <w:r w:rsidRPr="00247179"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 xml:space="preserve">Inscrição via </w:t>
            </w: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formulário de inscrição</w:t>
            </w:r>
          </w:p>
        </w:tc>
      </w:tr>
      <w:tr w:rsidR="00407BFD" w:rsidRPr="00247179" w14:paraId="0788E331" w14:textId="77777777" w:rsidTr="00A256AA">
        <w:trPr>
          <w:trHeight w:val="198"/>
        </w:trPr>
        <w:tc>
          <w:tcPr>
            <w:tcW w:w="1326" w:type="pct"/>
            <w:shd w:val="clear" w:color="auto" w:fill="auto"/>
            <w:vAlign w:val="center"/>
          </w:tcPr>
          <w:p w14:paraId="3AA673B0" w14:textId="77777777" w:rsidR="00407BFD" w:rsidRPr="00247179" w:rsidRDefault="00407BFD" w:rsidP="00A256AA">
            <w:pPr>
              <w:spacing w:line="360" w:lineRule="auto"/>
              <w:jc w:val="center"/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24 a 25/05/2021</w:t>
            </w:r>
          </w:p>
        </w:tc>
        <w:tc>
          <w:tcPr>
            <w:tcW w:w="3674" w:type="pct"/>
            <w:shd w:val="clear" w:color="auto" w:fill="auto"/>
          </w:tcPr>
          <w:p w14:paraId="1EB1013A" w14:textId="77777777" w:rsidR="00407BFD" w:rsidRPr="00247179" w:rsidRDefault="00407BFD" w:rsidP="00A256AA">
            <w:pPr>
              <w:spacing w:line="360" w:lineRule="auto"/>
              <w:jc w:val="both"/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 xml:space="preserve">1ª Etapa - </w:t>
            </w:r>
            <w:r w:rsidRPr="00247179"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 xml:space="preserve">Realização da </w:t>
            </w: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Entrevista</w:t>
            </w:r>
          </w:p>
        </w:tc>
      </w:tr>
      <w:tr w:rsidR="00407BFD" w:rsidRPr="000728BB" w14:paraId="324B0E61" w14:textId="77777777" w:rsidTr="00A256AA">
        <w:trPr>
          <w:trHeight w:val="133"/>
        </w:trPr>
        <w:tc>
          <w:tcPr>
            <w:tcW w:w="1326" w:type="pct"/>
            <w:shd w:val="clear" w:color="auto" w:fill="auto"/>
            <w:vAlign w:val="center"/>
          </w:tcPr>
          <w:p w14:paraId="29808F77" w14:textId="77777777" w:rsidR="00407BFD" w:rsidRPr="008E3763" w:rsidRDefault="00407BFD" w:rsidP="00A256AA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26/05/2021</w:t>
            </w:r>
          </w:p>
        </w:tc>
        <w:tc>
          <w:tcPr>
            <w:tcW w:w="3674" w:type="pct"/>
            <w:shd w:val="clear" w:color="auto" w:fill="auto"/>
          </w:tcPr>
          <w:p w14:paraId="440C98B4" w14:textId="77777777" w:rsidR="00407BFD" w:rsidRPr="008E3763" w:rsidRDefault="00407BFD" w:rsidP="00A256AA">
            <w:pPr>
              <w:pStyle w:val="Corpodetexto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2ª Etapa - Prática no Departamento da Direção de Ensino.</w:t>
            </w:r>
          </w:p>
        </w:tc>
      </w:tr>
      <w:tr w:rsidR="00407BFD" w:rsidRPr="000728BB" w14:paraId="0290B446" w14:textId="77777777" w:rsidTr="00A256AA">
        <w:trPr>
          <w:trHeight w:val="133"/>
        </w:trPr>
        <w:tc>
          <w:tcPr>
            <w:tcW w:w="1326" w:type="pct"/>
            <w:shd w:val="clear" w:color="auto" w:fill="auto"/>
            <w:vAlign w:val="center"/>
          </w:tcPr>
          <w:p w14:paraId="047362AD" w14:textId="77777777" w:rsidR="00407BFD" w:rsidRDefault="00407BFD" w:rsidP="00A256AA">
            <w:pPr>
              <w:spacing w:line="360" w:lineRule="auto"/>
              <w:jc w:val="center"/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/>
                <w:color w:val="auto"/>
                <w:sz w:val="24"/>
                <w:szCs w:val="24"/>
                <w:lang w:eastAsia="en-US"/>
              </w:rPr>
              <w:t>27/05/2021</w:t>
            </w:r>
          </w:p>
        </w:tc>
        <w:tc>
          <w:tcPr>
            <w:tcW w:w="3674" w:type="pct"/>
            <w:shd w:val="clear" w:color="auto" w:fill="auto"/>
          </w:tcPr>
          <w:p w14:paraId="599D4C9B" w14:textId="77777777" w:rsidR="00407BFD" w:rsidRDefault="00407BFD" w:rsidP="00A256AA">
            <w:pPr>
              <w:pStyle w:val="Corpodetexto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8E3763">
              <w:rPr>
                <w:rFonts w:ascii="Calibri Light" w:hAnsi="Calibri Light"/>
                <w:sz w:val="24"/>
                <w:szCs w:val="24"/>
              </w:rPr>
              <w:t xml:space="preserve">Divulgação do </w:t>
            </w:r>
            <w:r>
              <w:rPr>
                <w:rFonts w:ascii="Calibri Light" w:hAnsi="Calibri Light"/>
                <w:sz w:val="24"/>
                <w:szCs w:val="24"/>
              </w:rPr>
              <w:t xml:space="preserve">resultado dos </w:t>
            </w:r>
            <w:r w:rsidRPr="008E3763">
              <w:rPr>
                <w:rFonts w:ascii="Calibri Light" w:hAnsi="Calibri Light"/>
                <w:sz w:val="24"/>
                <w:szCs w:val="24"/>
              </w:rPr>
              <w:t>candidato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E3763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c</w:t>
            </w:r>
            <w:r w:rsidRPr="008E3763">
              <w:rPr>
                <w:rFonts w:ascii="Calibri Light" w:hAnsi="Calibri Light"/>
                <w:sz w:val="24"/>
                <w:szCs w:val="24"/>
              </w:rPr>
              <w:t>lassificado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E3763">
              <w:rPr>
                <w:rFonts w:ascii="Calibri Light" w:hAnsi="Calibri Light"/>
                <w:sz w:val="24"/>
                <w:szCs w:val="24"/>
              </w:rPr>
              <w:t xml:space="preserve"> e dos aprovados</w:t>
            </w:r>
          </w:p>
        </w:tc>
      </w:tr>
    </w:tbl>
    <w:p w14:paraId="04608C5E" w14:textId="77777777" w:rsidR="00407BFD" w:rsidRDefault="00407BFD" w:rsidP="00407BFD">
      <w:pPr>
        <w:jc w:val="both"/>
        <w:rPr>
          <w:rFonts w:ascii="Calibri Light" w:hAnsi="Calibri Light"/>
          <w:sz w:val="24"/>
          <w:szCs w:val="24"/>
        </w:rPr>
      </w:pPr>
    </w:p>
    <w:p w14:paraId="06F5A8B4" w14:textId="77777777" w:rsidR="00407BFD" w:rsidRDefault="00407BFD" w:rsidP="00407BFD">
      <w:pPr>
        <w:jc w:val="both"/>
        <w:rPr>
          <w:rFonts w:ascii="Calibri Light" w:hAnsi="Calibri Light"/>
          <w:sz w:val="24"/>
          <w:szCs w:val="24"/>
        </w:rPr>
      </w:pPr>
    </w:p>
    <w:p w14:paraId="0713C955" w14:textId="62BF857C" w:rsidR="00407BFD" w:rsidRDefault="00407BFD" w:rsidP="00407BFD">
      <w:pPr>
        <w:numPr>
          <w:ilvl w:val="0"/>
          <w:numId w:val="3"/>
        </w:numPr>
        <w:ind w:left="426"/>
        <w:jc w:val="both"/>
        <w:rPr>
          <w:rFonts w:ascii="Calibri Light" w:hAnsi="Calibri Light"/>
          <w:b/>
          <w:sz w:val="24"/>
          <w:szCs w:val="24"/>
        </w:rPr>
      </w:pPr>
      <w:r w:rsidRPr="00913CF4">
        <w:rPr>
          <w:rFonts w:ascii="Calibri Light" w:hAnsi="Calibri Light"/>
          <w:b/>
          <w:sz w:val="24"/>
          <w:szCs w:val="24"/>
        </w:rPr>
        <w:t>COMISSÃO JULGADORA</w:t>
      </w:r>
      <w:r w:rsidR="007A4F96">
        <w:rPr>
          <w:rFonts w:ascii="Calibri Light" w:hAnsi="Calibri Light"/>
          <w:b/>
          <w:sz w:val="24"/>
          <w:szCs w:val="24"/>
        </w:rPr>
        <w:t xml:space="preserve"> DA ETAPA 1</w:t>
      </w:r>
    </w:p>
    <w:p w14:paraId="1D1F7F3F" w14:textId="77777777" w:rsidR="00407BFD" w:rsidRDefault="00407BFD" w:rsidP="00407BFD">
      <w:pPr>
        <w:ind w:left="426"/>
        <w:jc w:val="both"/>
        <w:rPr>
          <w:rFonts w:ascii="Calibri Light" w:hAnsi="Calibri Light"/>
          <w:b/>
          <w:sz w:val="24"/>
          <w:szCs w:val="24"/>
        </w:rPr>
      </w:pPr>
    </w:p>
    <w:p w14:paraId="5C6164A8" w14:textId="77777777" w:rsidR="00407BFD" w:rsidRDefault="00407BFD" w:rsidP="00407BFD">
      <w:pPr>
        <w:pStyle w:val="Corpodetexto"/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Prof. </w:t>
      </w:r>
      <w:r w:rsidRPr="00913CF4">
        <w:rPr>
          <w:rFonts w:ascii="Calibri Light" w:hAnsi="Calibri Light"/>
          <w:sz w:val="24"/>
          <w:szCs w:val="24"/>
        </w:rPr>
        <w:t>Alexandre Luís de Souza Barros</w:t>
      </w:r>
    </w:p>
    <w:p w14:paraId="1F5F79E5" w14:textId="77777777" w:rsidR="00407BFD" w:rsidRDefault="00407BFD" w:rsidP="00407BFD">
      <w:pPr>
        <w:pStyle w:val="Corpodetexto"/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prof.ª Carla Caroliny de Almeida Santana</w:t>
      </w:r>
    </w:p>
    <w:p w14:paraId="5B09C7B2" w14:textId="429B29BC" w:rsidR="00407BFD" w:rsidRPr="00D51752" w:rsidRDefault="00407BFD" w:rsidP="00297ADC">
      <w:pPr>
        <w:pStyle w:val="Corpodetexto"/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Prof.ª Maria dos Prazeres Arruda da Silva Alves</w:t>
      </w:r>
    </w:p>
    <w:p w14:paraId="213EEDE7" w14:textId="77777777" w:rsidR="00407BFD" w:rsidRDefault="00407BFD" w:rsidP="00407BFD">
      <w:pPr>
        <w:pStyle w:val="Corpodetexto"/>
        <w:spacing w:after="0"/>
        <w:jc w:val="right"/>
        <w:rPr>
          <w:rFonts w:ascii="Calibri Light" w:hAnsi="Calibri Light"/>
          <w:sz w:val="24"/>
          <w:szCs w:val="24"/>
        </w:rPr>
      </w:pPr>
    </w:p>
    <w:p w14:paraId="06398286" w14:textId="77777777" w:rsidR="00407BFD" w:rsidRDefault="00407BFD" w:rsidP="00407BFD">
      <w:pPr>
        <w:pStyle w:val="Corpodetexto"/>
        <w:spacing w:after="0"/>
        <w:jc w:val="right"/>
        <w:rPr>
          <w:rFonts w:ascii="Calibri Light" w:hAnsi="Calibri Light"/>
          <w:sz w:val="24"/>
          <w:szCs w:val="24"/>
        </w:rPr>
      </w:pPr>
    </w:p>
    <w:p w14:paraId="67510CB8" w14:textId="77777777" w:rsidR="00407BFD" w:rsidRDefault="00407BFD" w:rsidP="00407BFD">
      <w:pPr>
        <w:pStyle w:val="Corpodetexto"/>
        <w:spacing w:after="0"/>
        <w:jc w:val="center"/>
        <w:rPr>
          <w:rFonts w:ascii="Calibri Light" w:hAnsi="Calibri Light"/>
          <w:sz w:val="24"/>
          <w:szCs w:val="24"/>
        </w:rPr>
      </w:pPr>
      <w:r w:rsidRPr="00D51752">
        <w:rPr>
          <w:rFonts w:ascii="Calibri Light" w:hAnsi="Calibri Light"/>
          <w:sz w:val="24"/>
          <w:szCs w:val="24"/>
        </w:rPr>
        <w:t>São Lourenço da Mata</w:t>
      </w:r>
      <w:r>
        <w:rPr>
          <w:rFonts w:ascii="Calibri Light" w:hAnsi="Calibri Light"/>
          <w:sz w:val="24"/>
          <w:szCs w:val="24"/>
        </w:rPr>
        <w:t>/</w:t>
      </w:r>
      <w:r w:rsidRPr="00D51752">
        <w:rPr>
          <w:rFonts w:ascii="Calibri Light" w:hAnsi="Calibri Light"/>
          <w:sz w:val="24"/>
          <w:szCs w:val="24"/>
        </w:rPr>
        <w:t xml:space="preserve">PE, </w:t>
      </w:r>
      <w:r>
        <w:rPr>
          <w:rFonts w:ascii="Calibri Light" w:hAnsi="Calibri Light"/>
          <w:sz w:val="24"/>
          <w:szCs w:val="24"/>
        </w:rPr>
        <w:t>14</w:t>
      </w:r>
      <w:r w:rsidRPr="00D51752">
        <w:rPr>
          <w:rFonts w:ascii="Calibri Light" w:hAnsi="Calibri Light"/>
          <w:sz w:val="24"/>
          <w:szCs w:val="24"/>
        </w:rPr>
        <w:t xml:space="preserve"> de </w:t>
      </w:r>
      <w:r>
        <w:rPr>
          <w:rFonts w:ascii="Calibri Light" w:hAnsi="Calibri Light"/>
          <w:sz w:val="24"/>
          <w:szCs w:val="24"/>
        </w:rPr>
        <w:t>maio</w:t>
      </w:r>
      <w:r w:rsidRPr="00D51752">
        <w:rPr>
          <w:rFonts w:ascii="Calibri Light" w:hAnsi="Calibri Light"/>
          <w:sz w:val="24"/>
          <w:szCs w:val="24"/>
        </w:rPr>
        <w:t xml:space="preserve"> de 20</w:t>
      </w:r>
      <w:r>
        <w:rPr>
          <w:rFonts w:ascii="Calibri Light" w:hAnsi="Calibri Light"/>
          <w:sz w:val="24"/>
          <w:szCs w:val="24"/>
        </w:rPr>
        <w:t>2</w:t>
      </w:r>
      <w:r w:rsidRPr="00D51752">
        <w:rPr>
          <w:rFonts w:ascii="Calibri Light" w:hAnsi="Calibri Light"/>
          <w:sz w:val="24"/>
          <w:szCs w:val="24"/>
        </w:rPr>
        <w:t>1.</w:t>
      </w:r>
    </w:p>
    <w:p w14:paraId="2B61D7F8" w14:textId="77777777" w:rsidR="00407BFD" w:rsidRPr="00D51752" w:rsidRDefault="00407BFD" w:rsidP="00407BFD">
      <w:pPr>
        <w:pStyle w:val="Corpodetexto"/>
        <w:spacing w:after="0"/>
        <w:jc w:val="right"/>
        <w:rPr>
          <w:rFonts w:ascii="Calibri Light" w:hAnsi="Calibri Light"/>
          <w:sz w:val="24"/>
          <w:szCs w:val="24"/>
        </w:rPr>
      </w:pPr>
    </w:p>
    <w:p w14:paraId="1C71B2F9" w14:textId="77777777" w:rsidR="00407BFD" w:rsidRPr="00D51752" w:rsidRDefault="00407BFD" w:rsidP="00407BFD">
      <w:pPr>
        <w:pStyle w:val="Corpodetexto"/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50EBC862" w14:textId="77777777" w:rsidR="00407BFD" w:rsidRPr="00D51752" w:rsidRDefault="00407BFD" w:rsidP="00407BFD">
      <w:pPr>
        <w:pStyle w:val="Corpodetexto"/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00732DD9" w14:textId="77777777" w:rsidR="00407BFD" w:rsidRPr="00D51752" w:rsidRDefault="00407BFD" w:rsidP="00407BFD">
      <w:pPr>
        <w:pStyle w:val="Corpodetexto"/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object w:dxaOrig="3506" w:dyaOrig="495" w14:anchorId="65427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25pt" o:ole="">
            <v:imagedata r:id="rId8" o:title=""/>
          </v:shape>
          <o:OLEObject Type="Embed" ProgID="Word.Document.12" ShapeID="_x0000_i1025" DrawAspect="Content" ObjectID="_1683055294" r:id="rId9">
            <o:FieldCodes>\s</o:FieldCodes>
          </o:OLEObject>
        </w:object>
      </w:r>
    </w:p>
    <w:p w14:paraId="5DB293EE" w14:textId="77777777" w:rsidR="00407BFD" w:rsidRPr="00D51752" w:rsidRDefault="00407BFD" w:rsidP="00407BFD">
      <w:pPr>
        <w:pStyle w:val="Corpodetexto"/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7457C5">
        <w:rPr>
          <w:rFonts w:ascii="Calibri Light" w:hAnsi="Calibri Light"/>
          <w:b/>
          <w:sz w:val="24"/>
          <w:szCs w:val="24"/>
        </w:rPr>
        <w:t>Carla Caroliny de Almeida Santana</w:t>
      </w:r>
    </w:p>
    <w:p w14:paraId="19738D75" w14:textId="2966B594" w:rsidR="00407BFD" w:rsidRPr="008E3763" w:rsidRDefault="00407BFD" w:rsidP="00407BFD">
      <w:pPr>
        <w:pStyle w:val="Corpodetexto"/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Coordenadora do NAE</w:t>
      </w:r>
    </w:p>
    <w:p w14:paraId="2C5526A6" w14:textId="77777777" w:rsidR="00A7783F" w:rsidRDefault="00A7783F"/>
    <w:sectPr w:rsidR="00A7783F" w:rsidSect="007A4F9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4883" w14:textId="77777777" w:rsidR="002050ED" w:rsidRDefault="002050ED" w:rsidP="00841127">
      <w:r>
        <w:separator/>
      </w:r>
    </w:p>
  </w:endnote>
  <w:endnote w:type="continuationSeparator" w:id="0">
    <w:p w14:paraId="0AC700E7" w14:textId="77777777" w:rsidR="002050ED" w:rsidRDefault="002050ED" w:rsidP="0084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D178" w14:textId="77777777" w:rsidR="00571FFB" w:rsidRDefault="00841127" w:rsidP="00297ADC">
    <w:pPr>
      <w:pStyle w:val="Rodap"/>
      <w:jc w:val="center"/>
      <w:rPr>
        <w:rFonts w:cstheme="minorHAnsi"/>
        <w:color w:val="222222"/>
        <w:sz w:val="18"/>
        <w:szCs w:val="18"/>
        <w:shd w:val="clear" w:color="auto" w:fill="FFFFFF"/>
      </w:rPr>
    </w:pPr>
    <w:r w:rsidRPr="00841127">
      <w:rPr>
        <w:rStyle w:val="Forte"/>
        <w:rFonts w:cstheme="minorHAnsi"/>
        <w:color w:val="222222"/>
        <w:sz w:val="18"/>
        <w:szCs w:val="18"/>
        <w:shd w:val="clear" w:color="auto" w:fill="FFFFFF"/>
      </w:rPr>
      <w:t>CODAI Centro</w:t>
    </w:r>
    <w:r w:rsidRPr="00841127">
      <w:rPr>
        <w:rFonts w:cstheme="minorHAnsi"/>
        <w:color w:val="222222"/>
        <w:sz w:val="18"/>
        <w:szCs w:val="18"/>
        <w:shd w:val="clear" w:color="auto" w:fill="FFFFFF"/>
      </w:rPr>
      <w:t>: Avenida Dr. Francisco Corrêa, 643 – Centro, São Lourenço da Mata – PE, CEP</w:t>
    </w:r>
    <w:r w:rsidR="00571FFB">
      <w:rPr>
        <w:rFonts w:cstheme="minorHAnsi"/>
        <w:color w:val="222222"/>
        <w:sz w:val="18"/>
        <w:szCs w:val="18"/>
        <w:shd w:val="clear" w:color="auto" w:fill="FFFFFF"/>
      </w:rPr>
      <w:t>:</w:t>
    </w:r>
    <w:r w:rsidRPr="00841127">
      <w:rPr>
        <w:rFonts w:cstheme="minorHAnsi"/>
        <w:color w:val="222222"/>
        <w:sz w:val="18"/>
        <w:szCs w:val="18"/>
        <w:shd w:val="clear" w:color="auto" w:fill="FFFFFF"/>
      </w:rPr>
      <w:t xml:space="preserve"> 54.735-000.</w:t>
    </w:r>
  </w:p>
  <w:p w14:paraId="29E3E7D8" w14:textId="011A33D0" w:rsidR="00841127" w:rsidRPr="00841127" w:rsidRDefault="00841127" w:rsidP="00297ADC">
    <w:pPr>
      <w:pStyle w:val="Rodap"/>
      <w:jc w:val="center"/>
      <w:rPr>
        <w:rFonts w:cstheme="minorHAnsi"/>
        <w:sz w:val="18"/>
        <w:szCs w:val="18"/>
      </w:rPr>
    </w:pPr>
    <w:r w:rsidRPr="00841127">
      <w:rPr>
        <w:rFonts w:cstheme="minorHAnsi"/>
        <w:color w:val="222222"/>
        <w:sz w:val="18"/>
        <w:szCs w:val="18"/>
        <w:shd w:val="clear" w:color="auto" w:fill="FFFFFF"/>
      </w:rPr>
      <w:t>Telefone: (81) 3525.0175.</w:t>
    </w:r>
    <w:r w:rsidR="00407BFD">
      <w:rPr>
        <w:rFonts w:cstheme="minorHAnsi"/>
        <w:color w:val="222222"/>
        <w:sz w:val="18"/>
        <w:szCs w:val="18"/>
        <w:shd w:val="clear" w:color="auto" w:fill="FFFFFF"/>
      </w:rPr>
      <w:t xml:space="preserve"> </w:t>
    </w:r>
    <w:r w:rsidRPr="00841127">
      <w:rPr>
        <w:rStyle w:val="Forte"/>
        <w:rFonts w:cstheme="minorHAnsi"/>
        <w:color w:val="222222"/>
        <w:sz w:val="18"/>
        <w:szCs w:val="18"/>
        <w:shd w:val="clear" w:color="auto" w:fill="FFFFFF"/>
      </w:rPr>
      <w:t xml:space="preserve">CODAI </w:t>
    </w:r>
    <w:proofErr w:type="spellStart"/>
    <w:r w:rsidRPr="00841127">
      <w:rPr>
        <w:rStyle w:val="Forte"/>
        <w:rFonts w:cstheme="minorHAnsi"/>
        <w:color w:val="222222"/>
        <w:sz w:val="18"/>
        <w:szCs w:val="18"/>
        <w:shd w:val="clear" w:color="auto" w:fill="FFFFFF"/>
      </w:rPr>
      <w:t>Tiúma</w:t>
    </w:r>
    <w:proofErr w:type="spellEnd"/>
    <w:r w:rsidRPr="00841127">
      <w:rPr>
        <w:rFonts w:cstheme="minorHAnsi"/>
        <w:color w:val="222222"/>
        <w:sz w:val="18"/>
        <w:szCs w:val="18"/>
        <w:shd w:val="clear" w:color="auto" w:fill="FFFFFF"/>
      </w:rPr>
      <w:t>: Rodovia PE 05, Km 25, N° 4</w:t>
    </w:r>
    <w:r w:rsidR="00571FFB">
      <w:rPr>
        <w:rFonts w:cstheme="minorHAnsi"/>
        <w:color w:val="222222"/>
        <w:sz w:val="18"/>
        <w:szCs w:val="18"/>
        <w:shd w:val="clear" w:color="auto" w:fill="FFFFFF"/>
      </w:rPr>
      <w:t>.</w:t>
    </w:r>
    <w:r w:rsidRPr="00841127">
      <w:rPr>
        <w:rFonts w:cstheme="minorHAnsi"/>
        <w:color w:val="222222"/>
        <w:sz w:val="18"/>
        <w:szCs w:val="18"/>
        <w:shd w:val="clear" w:color="auto" w:fill="FFFFFF"/>
      </w:rPr>
      <w:t xml:space="preserve">000 – </w:t>
    </w:r>
    <w:proofErr w:type="spellStart"/>
    <w:r w:rsidRPr="00841127">
      <w:rPr>
        <w:rFonts w:cstheme="minorHAnsi"/>
        <w:color w:val="222222"/>
        <w:sz w:val="18"/>
        <w:szCs w:val="18"/>
        <w:shd w:val="clear" w:color="auto" w:fill="FFFFFF"/>
      </w:rPr>
      <w:t>Tiúma</w:t>
    </w:r>
    <w:proofErr w:type="spellEnd"/>
    <w:r w:rsidRPr="00841127">
      <w:rPr>
        <w:rFonts w:cstheme="minorHAnsi"/>
        <w:color w:val="222222"/>
        <w:sz w:val="18"/>
        <w:szCs w:val="18"/>
        <w:shd w:val="clear" w:color="auto" w:fill="FFFFFF"/>
      </w:rPr>
      <w:t>, São Lourenço da Mata – PE, CEP: 54.730-970.</w:t>
    </w:r>
    <w:r w:rsidR="00407BFD">
      <w:rPr>
        <w:rFonts w:cstheme="minorHAnsi"/>
        <w:color w:val="222222"/>
        <w:sz w:val="18"/>
        <w:szCs w:val="18"/>
        <w:shd w:val="clear" w:color="auto" w:fill="FFFFFF"/>
      </w:rPr>
      <w:t xml:space="preserve"> </w:t>
    </w:r>
    <w:r w:rsidRPr="00841127">
      <w:rPr>
        <w:rFonts w:cstheme="minorHAnsi"/>
        <w:color w:val="222222"/>
        <w:sz w:val="18"/>
        <w:szCs w:val="18"/>
        <w:shd w:val="clear" w:color="auto" w:fill="FFFFFF"/>
      </w:rPr>
      <w:t>Telefones: (81) 3320.6885 / 3320.6884. E-mail: </w:t>
    </w:r>
    <w:hyperlink r:id="rId1" w:history="1">
      <w:r w:rsidRPr="00841127">
        <w:rPr>
          <w:rStyle w:val="Hyperlink"/>
          <w:rFonts w:cstheme="minorHAnsi"/>
          <w:color w:val="103982"/>
          <w:sz w:val="18"/>
          <w:szCs w:val="18"/>
          <w:shd w:val="clear" w:color="auto" w:fill="FFFFFF"/>
        </w:rPr>
        <w:t>diretoria@codai.ufrpe.br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DF3F" w14:textId="77777777" w:rsidR="002050ED" w:rsidRDefault="002050ED" w:rsidP="00841127">
      <w:r>
        <w:separator/>
      </w:r>
    </w:p>
  </w:footnote>
  <w:footnote w:type="continuationSeparator" w:id="0">
    <w:p w14:paraId="5D8D2AD1" w14:textId="77777777" w:rsidR="002050ED" w:rsidRDefault="002050ED" w:rsidP="0084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EB53" w14:textId="77777777" w:rsidR="00841127" w:rsidRDefault="00841127" w:rsidP="00841127">
    <w:pPr>
      <w:pStyle w:val="Cabealho"/>
      <w:jc w:val="center"/>
    </w:pPr>
    <w:r>
      <w:rPr>
        <w:noProof/>
      </w:rPr>
      <w:drawing>
        <wp:inline distT="0" distB="0" distL="0" distR="0" wp14:anchorId="79D46DE7" wp14:editId="6589420F">
          <wp:extent cx="3424936" cy="957726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962" cy="96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49D3B" w14:textId="77777777" w:rsidR="00841127" w:rsidRDefault="008411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347E"/>
    <w:multiLevelType w:val="hybridMultilevel"/>
    <w:tmpl w:val="04E2B87C"/>
    <w:lvl w:ilvl="0" w:tplc="1CD6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857"/>
    <w:multiLevelType w:val="multilevel"/>
    <w:tmpl w:val="EF6EED2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11A50C9"/>
    <w:multiLevelType w:val="hybridMultilevel"/>
    <w:tmpl w:val="F03267A0"/>
    <w:lvl w:ilvl="0" w:tplc="BDCCB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78A"/>
    <w:multiLevelType w:val="hybridMultilevel"/>
    <w:tmpl w:val="5B809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662"/>
    <w:multiLevelType w:val="multilevel"/>
    <w:tmpl w:val="D19E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7CA234E8"/>
    <w:multiLevelType w:val="hybridMultilevel"/>
    <w:tmpl w:val="CA50ED40"/>
    <w:lvl w:ilvl="0" w:tplc="A2DA2F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7"/>
    <w:rsid w:val="00040EDB"/>
    <w:rsid w:val="000D48D0"/>
    <w:rsid w:val="002050ED"/>
    <w:rsid w:val="0026244D"/>
    <w:rsid w:val="00297ADC"/>
    <w:rsid w:val="00407BFD"/>
    <w:rsid w:val="00571FFB"/>
    <w:rsid w:val="00797DE9"/>
    <w:rsid w:val="007A4F96"/>
    <w:rsid w:val="00841127"/>
    <w:rsid w:val="00A00D40"/>
    <w:rsid w:val="00A7783F"/>
    <w:rsid w:val="00E559D6"/>
    <w:rsid w:val="00E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FB1E"/>
  <w15:chartTrackingRefBased/>
  <w15:docId w15:val="{EC46F4A2-25F4-4C0A-BD77-426398B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7B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127"/>
  </w:style>
  <w:style w:type="paragraph" w:styleId="Rodap">
    <w:name w:val="footer"/>
    <w:basedOn w:val="Normal"/>
    <w:link w:val="RodapChar"/>
    <w:uiPriority w:val="99"/>
    <w:unhideWhenUsed/>
    <w:rsid w:val="00841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127"/>
  </w:style>
  <w:style w:type="character" w:styleId="Forte">
    <w:name w:val="Strong"/>
    <w:basedOn w:val="Fontepargpadro"/>
    <w:uiPriority w:val="22"/>
    <w:qFormat/>
    <w:rsid w:val="0084112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12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07BFD"/>
    <w:pPr>
      <w:suppressAutoHyphens/>
      <w:spacing w:line="360" w:lineRule="auto"/>
      <w:ind w:firstLine="709"/>
      <w:jc w:val="both"/>
    </w:pPr>
    <w:rPr>
      <w:rFonts w:ascii="Arial" w:hAnsi="Arial" w:cs="Arial"/>
      <w:color w:val="auto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07BFD"/>
    <w:rPr>
      <w:rFonts w:ascii="Arial" w:eastAsia="Times New Roman" w:hAnsi="Arial" w:cs="Arial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407B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7BF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7BF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ix8H9Mj5Ks1oiHot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odai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ANANOTEB</dc:creator>
  <cp:keywords/>
  <dc:description/>
  <cp:lastModifiedBy>Luana Gomes Cordeiro de Araújo</cp:lastModifiedBy>
  <cp:revision>2</cp:revision>
  <dcterms:created xsi:type="dcterms:W3CDTF">2021-05-21T01:35:00Z</dcterms:created>
  <dcterms:modified xsi:type="dcterms:W3CDTF">2021-05-21T01:35:00Z</dcterms:modified>
</cp:coreProperties>
</file>